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F2D5ED" w14:textId="60980624" w:rsidR="007A6971" w:rsidRDefault="007A6971">
      <w:r>
        <w:rPr>
          <w:noProof/>
        </w:rPr>
        <w:drawing>
          <wp:anchor distT="0" distB="0" distL="114300" distR="114300" simplePos="0" relativeHeight="251658240" behindDoc="1" locked="0" layoutInCell="1" allowOverlap="1" wp14:anchorId="43307695" wp14:editId="17DB9DC0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6645821" cy="8939731"/>
            <wp:effectExtent l="0" t="0" r="3175" b="0"/>
            <wp:wrapTight wrapText="bothSides">
              <wp:wrapPolygon edited="0">
                <wp:start x="0" y="0"/>
                <wp:lineTo x="0" y="21542"/>
                <wp:lineTo x="21548" y="21542"/>
                <wp:lineTo x="21548" y="0"/>
                <wp:lineTo x="0" y="0"/>
              </wp:wrapPolygon>
            </wp:wrapTight>
            <wp:docPr id="951558721" name="Picture 1" descr="A birdhouse with a cros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558721" name="Picture 1" descr="A birdhouse with a cross on to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821" cy="893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6971" w:rsidSect="007A69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971"/>
    <w:rsid w:val="004A2856"/>
    <w:rsid w:val="007A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00F06"/>
  <w15:chartTrackingRefBased/>
  <w15:docId w15:val="{78D63400-9108-43D8-A267-E577D61EC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69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69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69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69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69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69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69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69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69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69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69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69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69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69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69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69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69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69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69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69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69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69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69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69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69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69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69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69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69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Garcia-Rivera</dc:creator>
  <cp:keywords/>
  <dc:description/>
  <cp:lastModifiedBy>Andy Garcia-Rivera</cp:lastModifiedBy>
  <cp:revision>1</cp:revision>
  <dcterms:created xsi:type="dcterms:W3CDTF">2025-02-25T22:26:00Z</dcterms:created>
  <dcterms:modified xsi:type="dcterms:W3CDTF">2025-02-25T22:31:00Z</dcterms:modified>
</cp:coreProperties>
</file>